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78199" w14:textId="77777777" w:rsidR="00C47B41" w:rsidRPr="00A36996" w:rsidRDefault="00C47B41" w:rsidP="00C47B41">
      <w:pPr>
        <w:spacing w:after="0" w:line="240" w:lineRule="auto"/>
        <w:jc w:val="both"/>
        <w:rPr>
          <w:rFonts w:ascii="Trebuchet MS" w:hAnsi="Trebuchet MS"/>
          <w:b/>
          <w:sz w:val="20"/>
          <w:szCs w:val="20"/>
        </w:rPr>
      </w:pPr>
      <w:r w:rsidRPr="00A36996">
        <w:rPr>
          <w:rFonts w:ascii="Trebuchet MS" w:hAnsi="Trebuchet MS"/>
          <w:b/>
          <w:sz w:val="20"/>
          <w:szCs w:val="20"/>
        </w:rPr>
        <w:t>ALCOHOL AND DRUGS POLICY STATEMENT</w:t>
      </w:r>
    </w:p>
    <w:p w14:paraId="3F2376F1" w14:textId="77777777" w:rsidR="00C47B41" w:rsidRPr="00A36996" w:rsidRDefault="00C47B41" w:rsidP="00C47B41">
      <w:pPr>
        <w:spacing w:after="0" w:line="240" w:lineRule="auto"/>
        <w:jc w:val="both"/>
        <w:rPr>
          <w:rFonts w:ascii="Trebuchet MS" w:hAnsi="Trebuchet MS"/>
          <w:sz w:val="20"/>
          <w:szCs w:val="20"/>
        </w:rPr>
      </w:pPr>
    </w:p>
    <w:p w14:paraId="4E96C368" w14:textId="77777777" w:rsidR="00C47B41" w:rsidRPr="00A36996" w:rsidRDefault="00C47B41" w:rsidP="00C47B41">
      <w:pPr>
        <w:spacing w:after="0" w:line="240" w:lineRule="auto"/>
        <w:jc w:val="both"/>
        <w:rPr>
          <w:rFonts w:ascii="Trebuchet MS" w:hAnsi="Trebuchet MS"/>
          <w:sz w:val="20"/>
          <w:szCs w:val="20"/>
        </w:rPr>
      </w:pPr>
      <w:r w:rsidRPr="00A36996">
        <w:rPr>
          <w:rFonts w:ascii="Trebuchet MS" w:hAnsi="Trebuchet MS"/>
          <w:sz w:val="20"/>
          <w:szCs w:val="20"/>
        </w:rPr>
        <w:t>Our Employees are our most valuable resource and their health and safety is of the utmost importance. Drug and alcohol misuse has the potential to damage the health and well-being of our Employees and threaten the success of our business. To that end this policy applies not just to Employees but also to Contractors engaged by the organisation.</w:t>
      </w:r>
    </w:p>
    <w:p w14:paraId="08D34E0B" w14:textId="77777777" w:rsidR="00C47B41" w:rsidRPr="00A36996" w:rsidRDefault="00C47B41" w:rsidP="00C47B41">
      <w:pPr>
        <w:spacing w:after="0" w:line="240" w:lineRule="auto"/>
        <w:jc w:val="both"/>
        <w:rPr>
          <w:rFonts w:ascii="Trebuchet MS" w:hAnsi="Trebuchet MS"/>
          <w:sz w:val="20"/>
          <w:szCs w:val="20"/>
        </w:rPr>
      </w:pPr>
    </w:p>
    <w:p w14:paraId="2D65A6A2" w14:textId="77777777" w:rsidR="00C47B41" w:rsidRPr="00A36996" w:rsidRDefault="00C47B41" w:rsidP="00C47B41">
      <w:pPr>
        <w:spacing w:after="0" w:line="240" w:lineRule="auto"/>
        <w:jc w:val="both"/>
        <w:rPr>
          <w:rFonts w:ascii="Trebuchet MS" w:hAnsi="Trebuchet MS"/>
          <w:sz w:val="20"/>
          <w:szCs w:val="20"/>
        </w:rPr>
      </w:pPr>
      <w:r w:rsidRPr="00A36996">
        <w:rPr>
          <w:rFonts w:ascii="Trebuchet MS" w:hAnsi="Trebuchet MS"/>
          <w:sz w:val="20"/>
          <w:szCs w:val="20"/>
        </w:rPr>
        <w:t>The aim of this policy is to protect the health and safety of our Employees and to help anyone who may be suffering from a drug or alcohol-related problem. The policy sets out the principles within which our business will usually work followed by guidance for occasions when a problem arises. (However, since no two cases will be the same this policy should be regarded as laying down guidelines only and not as being of contractual effect).</w:t>
      </w:r>
    </w:p>
    <w:p w14:paraId="2FB655E4" w14:textId="77777777" w:rsidR="00C47B41" w:rsidRPr="00A36996" w:rsidRDefault="00C47B41" w:rsidP="00C47B41">
      <w:pPr>
        <w:spacing w:after="0" w:line="240" w:lineRule="auto"/>
        <w:jc w:val="both"/>
        <w:rPr>
          <w:rFonts w:ascii="Trebuchet MS" w:hAnsi="Trebuchet MS"/>
          <w:sz w:val="20"/>
          <w:szCs w:val="20"/>
        </w:rPr>
      </w:pPr>
    </w:p>
    <w:p w14:paraId="0109D8C9" w14:textId="77777777" w:rsidR="00C47B41" w:rsidRPr="00A36996" w:rsidRDefault="00C47B41" w:rsidP="00C47B41">
      <w:pPr>
        <w:spacing w:after="0" w:line="240" w:lineRule="auto"/>
        <w:jc w:val="both"/>
        <w:rPr>
          <w:rFonts w:ascii="Trebuchet MS" w:hAnsi="Trebuchet MS"/>
          <w:b/>
          <w:sz w:val="20"/>
          <w:szCs w:val="20"/>
        </w:rPr>
      </w:pPr>
      <w:r w:rsidRPr="00A36996">
        <w:rPr>
          <w:rFonts w:ascii="Trebuchet MS" w:hAnsi="Trebuchet MS"/>
          <w:b/>
          <w:sz w:val="20"/>
          <w:szCs w:val="20"/>
        </w:rPr>
        <w:t>Policy Principles</w:t>
      </w:r>
    </w:p>
    <w:p w14:paraId="71CE3909" w14:textId="77777777" w:rsidR="00C47B41" w:rsidRPr="00A36996" w:rsidRDefault="00C47B41" w:rsidP="00C47B41">
      <w:pPr>
        <w:spacing w:after="0" w:line="240" w:lineRule="auto"/>
        <w:jc w:val="both"/>
        <w:rPr>
          <w:rFonts w:ascii="Trebuchet MS" w:hAnsi="Trebuchet MS"/>
          <w:sz w:val="20"/>
          <w:szCs w:val="20"/>
        </w:rPr>
      </w:pPr>
    </w:p>
    <w:p w14:paraId="0F6EF9F2" w14:textId="77777777" w:rsidR="00C47B41" w:rsidRPr="00A36996" w:rsidRDefault="00C47B41" w:rsidP="00C47B41">
      <w:pPr>
        <w:spacing w:after="0" w:line="240" w:lineRule="auto"/>
        <w:jc w:val="both"/>
        <w:rPr>
          <w:rFonts w:ascii="Trebuchet MS" w:hAnsi="Trebuchet MS"/>
          <w:sz w:val="20"/>
          <w:szCs w:val="20"/>
        </w:rPr>
      </w:pPr>
      <w:r w:rsidRPr="00A36996">
        <w:rPr>
          <w:rFonts w:ascii="Trebuchet MS" w:hAnsi="Trebuchet MS"/>
          <w:sz w:val="20"/>
          <w:szCs w:val="20"/>
        </w:rPr>
        <w:t>In addition to the Company’s duties to its Employees, all Employees are personally responsible for their own health and safety and the safety of others who may be affected by their acts and omissions. Consumption of alcohol or drugs may affect an individual’s ability to properly perform his or her job and may also endanger the health and safety of others.  Employees are therefore required to advise their Line Manager or HR Manager if they are taking prescribed drugs.</w:t>
      </w:r>
    </w:p>
    <w:p w14:paraId="2F7778AE" w14:textId="77777777" w:rsidR="00C47B41" w:rsidRPr="00A36996" w:rsidRDefault="00C47B41" w:rsidP="00C47B41">
      <w:pPr>
        <w:spacing w:after="0" w:line="240" w:lineRule="auto"/>
        <w:jc w:val="both"/>
        <w:rPr>
          <w:rFonts w:ascii="Trebuchet MS" w:hAnsi="Trebuchet MS"/>
          <w:sz w:val="20"/>
          <w:szCs w:val="20"/>
        </w:rPr>
      </w:pPr>
    </w:p>
    <w:p w14:paraId="155D74CB" w14:textId="77777777" w:rsidR="00C47B41" w:rsidRPr="00A36996" w:rsidRDefault="00C47B41" w:rsidP="00C47B41">
      <w:pPr>
        <w:spacing w:after="0" w:line="240" w:lineRule="auto"/>
        <w:jc w:val="both"/>
        <w:rPr>
          <w:rFonts w:ascii="Trebuchet MS" w:hAnsi="Trebuchet MS"/>
          <w:sz w:val="20"/>
          <w:szCs w:val="20"/>
        </w:rPr>
      </w:pPr>
      <w:r w:rsidRPr="00A36996">
        <w:rPr>
          <w:rFonts w:ascii="Trebuchet MS" w:hAnsi="Trebuchet MS"/>
          <w:sz w:val="20"/>
          <w:szCs w:val="20"/>
        </w:rPr>
        <w:t>Where appropriate, the Company will provide support internally and/or through external agencies to Employees who seek help for a drug or alcohol problem.</w:t>
      </w:r>
    </w:p>
    <w:p w14:paraId="3D565175" w14:textId="77777777" w:rsidR="00C47B41" w:rsidRPr="00A36996" w:rsidRDefault="00C47B41" w:rsidP="00C47B41">
      <w:pPr>
        <w:spacing w:after="0" w:line="240" w:lineRule="auto"/>
        <w:jc w:val="both"/>
        <w:rPr>
          <w:rFonts w:ascii="Trebuchet MS" w:hAnsi="Trebuchet MS"/>
          <w:sz w:val="20"/>
          <w:szCs w:val="20"/>
        </w:rPr>
      </w:pPr>
    </w:p>
    <w:p w14:paraId="337FDACF" w14:textId="77777777" w:rsidR="00C47B41" w:rsidRPr="00A36996" w:rsidRDefault="00C47B41" w:rsidP="00C47B41">
      <w:pPr>
        <w:spacing w:after="0" w:line="240" w:lineRule="auto"/>
        <w:jc w:val="both"/>
        <w:rPr>
          <w:rFonts w:ascii="Trebuchet MS" w:hAnsi="Trebuchet MS"/>
          <w:sz w:val="20"/>
          <w:szCs w:val="20"/>
        </w:rPr>
      </w:pPr>
      <w:r w:rsidRPr="00A36996">
        <w:rPr>
          <w:rFonts w:ascii="Trebuchet MS" w:hAnsi="Trebuchet MS"/>
          <w:sz w:val="20"/>
          <w:szCs w:val="20"/>
        </w:rPr>
        <w:t>The Company reserves the right to conduct drug and alcohol screening as part of the process for pre-employment selection. Any candidate who has a positive screen, or who refuse</w:t>
      </w:r>
      <w:r>
        <w:rPr>
          <w:rFonts w:ascii="Trebuchet MS" w:hAnsi="Trebuchet MS"/>
          <w:sz w:val="20"/>
          <w:szCs w:val="20"/>
        </w:rPr>
        <w:t xml:space="preserve">s to provide the appropriate </w:t>
      </w:r>
      <w:r w:rsidRPr="00A36996">
        <w:rPr>
          <w:rFonts w:ascii="Trebuchet MS" w:hAnsi="Trebuchet MS"/>
          <w:sz w:val="20"/>
          <w:szCs w:val="20"/>
        </w:rPr>
        <w:t xml:space="preserve"> samples, will not be eligible for employment.</w:t>
      </w:r>
    </w:p>
    <w:p w14:paraId="4AFA00DA" w14:textId="77777777" w:rsidR="00C47B41" w:rsidRPr="00A36996" w:rsidRDefault="00C47B41" w:rsidP="00C47B41">
      <w:pPr>
        <w:spacing w:after="0" w:line="240" w:lineRule="auto"/>
        <w:jc w:val="both"/>
        <w:rPr>
          <w:rFonts w:ascii="Trebuchet MS" w:hAnsi="Trebuchet MS"/>
          <w:sz w:val="20"/>
          <w:szCs w:val="20"/>
        </w:rPr>
      </w:pPr>
    </w:p>
    <w:p w14:paraId="73FF9A3C" w14:textId="77777777" w:rsidR="00C47B41" w:rsidRPr="00A36996" w:rsidRDefault="00C47B41" w:rsidP="00C47B41">
      <w:pPr>
        <w:spacing w:after="0" w:line="240" w:lineRule="auto"/>
        <w:jc w:val="both"/>
        <w:rPr>
          <w:rFonts w:ascii="Trebuchet MS" w:hAnsi="Trebuchet MS"/>
          <w:sz w:val="20"/>
          <w:szCs w:val="20"/>
        </w:rPr>
      </w:pPr>
      <w:r w:rsidRPr="00A36996">
        <w:rPr>
          <w:rFonts w:ascii="Trebuchet MS" w:hAnsi="Trebuchet MS"/>
          <w:sz w:val="20"/>
          <w:szCs w:val="20"/>
        </w:rPr>
        <w:t xml:space="preserve">The Company reserves the right to conduct or require a drug or alcohol screen on any Employee whilst at work or on Company property. </w:t>
      </w:r>
      <w:r>
        <w:rPr>
          <w:rFonts w:ascii="Trebuchet MS" w:hAnsi="Trebuchet MS"/>
          <w:sz w:val="20"/>
          <w:szCs w:val="20"/>
        </w:rPr>
        <w:t>Random drug tests may be carried out at any</w:t>
      </w:r>
      <w:r w:rsidRPr="002B1AE8">
        <w:rPr>
          <w:rFonts w:ascii="Trebuchet MS" w:hAnsi="Trebuchet MS"/>
          <w:sz w:val="20"/>
          <w:szCs w:val="20"/>
        </w:rPr>
        <w:t xml:space="preserve"> sites </w:t>
      </w:r>
      <w:r>
        <w:rPr>
          <w:rFonts w:ascii="Trebuchet MS" w:hAnsi="Trebuchet MS"/>
          <w:sz w:val="20"/>
          <w:szCs w:val="20"/>
        </w:rPr>
        <w:t xml:space="preserve">or </w:t>
      </w:r>
      <w:r w:rsidRPr="002B1AE8">
        <w:rPr>
          <w:rFonts w:ascii="Trebuchet MS" w:hAnsi="Trebuchet MS"/>
          <w:sz w:val="20"/>
          <w:szCs w:val="20"/>
        </w:rPr>
        <w:t>on a periodic basis</w:t>
      </w:r>
      <w:r>
        <w:rPr>
          <w:rFonts w:ascii="Trebuchet MS" w:hAnsi="Trebuchet MS"/>
          <w:sz w:val="20"/>
          <w:szCs w:val="20"/>
        </w:rPr>
        <w:t xml:space="preserve"> as the Company sees fit</w:t>
      </w:r>
      <w:r w:rsidRPr="002B1AE8">
        <w:rPr>
          <w:rFonts w:ascii="Trebuchet MS" w:hAnsi="Trebuchet MS"/>
          <w:sz w:val="20"/>
          <w:szCs w:val="20"/>
        </w:rPr>
        <w:t xml:space="preserve">. </w:t>
      </w:r>
      <w:r w:rsidRPr="00A36996">
        <w:rPr>
          <w:rFonts w:ascii="Trebuchet MS" w:hAnsi="Trebuchet MS"/>
          <w:sz w:val="20"/>
          <w:szCs w:val="20"/>
        </w:rPr>
        <w:t>Such screening will only be carried out with the Employee’s consent. However, refusal to provide appropriate samples may lead the Company to draw its own inferences against the Employee.</w:t>
      </w:r>
    </w:p>
    <w:p w14:paraId="2FCCF758" w14:textId="77777777" w:rsidR="00C47B41" w:rsidRPr="00A36996" w:rsidRDefault="00C47B41" w:rsidP="00C47B41">
      <w:pPr>
        <w:spacing w:after="0" w:line="240" w:lineRule="auto"/>
        <w:jc w:val="both"/>
        <w:rPr>
          <w:rFonts w:ascii="Trebuchet MS" w:hAnsi="Trebuchet MS"/>
          <w:sz w:val="20"/>
          <w:szCs w:val="20"/>
        </w:rPr>
      </w:pPr>
    </w:p>
    <w:p w14:paraId="6539B512" w14:textId="77777777" w:rsidR="00C47B41" w:rsidRPr="00A36996" w:rsidRDefault="00C47B41" w:rsidP="00C47B41">
      <w:pPr>
        <w:spacing w:after="0" w:line="240" w:lineRule="auto"/>
        <w:jc w:val="both"/>
        <w:rPr>
          <w:rFonts w:ascii="Trebuchet MS" w:hAnsi="Trebuchet MS"/>
          <w:sz w:val="20"/>
          <w:szCs w:val="20"/>
        </w:rPr>
      </w:pPr>
      <w:r w:rsidRPr="00A36996">
        <w:rPr>
          <w:rFonts w:ascii="Trebuchet MS" w:hAnsi="Trebuchet MS"/>
          <w:sz w:val="20"/>
          <w:szCs w:val="20"/>
        </w:rPr>
        <w:t>The use, possession, distribution, purchase, sale or being under the influence of alcohol (except on authorised occasions) or any controlled drugs whilst at work or on Company property is prohibited and may be viewed as gross misconduct.</w:t>
      </w:r>
    </w:p>
    <w:p w14:paraId="71E46607" w14:textId="77777777" w:rsidR="00C47B41" w:rsidRPr="00A36996" w:rsidRDefault="00C47B41" w:rsidP="00C47B41">
      <w:pPr>
        <w:spacing w:after="0" w:line="240" w:lineRule="auto"/>
        <w:jc w:val="both"/>
        <w:rPr>
          <w:rFonts w:ascii="Trebuchet MS" w:hAnsi="Trebuchet MS"/>
          <w:sz w:val="20"/>
          <w:szCs w:val="20"/>
        </w:rPr>
      </w:pPr>
    </w:p>
    <w:p w14:paraId="622B095C" w14:textId="77777777" w:rsidR="00C47B41" w:rsidRPr="00A36996" w:rsidRDefault="00C47B41" w:rsidP="00C47B41">
      <w:pPr>
        <w:spacing w:after="0" w:line="240" w:lineRule="auto"/>
        <w:jc w:val="both"/>
        <w:rPr>
          <w:rFonts w:ascii="Trebuchet MS" w:hAnsi="Trebuchet MS"/>
          <w:sz w:val="20"/>
          <w:szCs w:val="20"/>
        </w:rPr>
      </w:pPr>
      <w:r w:rsidRPr="00A36996">
        <w:rPr>
          <w:rFonts w:ascii="Trebuchet MS" w:hAnsi="Trebuchet MS"/>
          <w:sz w:val="20"/>
          <w:szCs w:val="20"/>
        </w:rPr>
        <w:t>Breach of this policy by an Employee will be fully investigated and normally be dealt with under the disciplinary procedure.  Depending on the nature of the conduct, the Employee may be dismissed without notice.</w:t>
      </w:r>
    </w:p>
    <w:p w14:paraId="28130124" w14:textId="77777777" w:rsidR="00C47B41" w:rsidRPr="00A36996" w:rsidRDefault="00C47B41" w:rsidP="00C47B41">
      <w:pPr>
        <w:spacing w:after="0" w:line="240" w:lineRule="auto"/>
        <w:jc w:val="both"/>
        <w:rPr>
          <w:rFonts w:ascii="Trebuchet MS" w:hAnsi="Trebuchet MS"/>
          <w:sz w:val="20"/>
          <w:szCs w:val="20"/>
        </w:rPr>
      </w:pPr>
    </w:p>
    <w:p w14:paraId="7C1F7912" w14:textId="7BBBE9AF" w:rsidR="00C47B41" w:rsidRPr="00A36996" w:rsidRDefault="00C47B41" w:rsidP="00C47B41">
      <w:pPr>
        <w:spacing w:after="0" w:line="240" w:lineRule="auto"/>
        <w:jc w:val="both"/>
        <w:rPr>
          <w:rFonts w:ascii="Trebuchet MS" w:hAnsi="Trebuchet MS"/>
          <w:sz w:val="20"/>
          <w:szCs w:val="20"/>
        </w:rPr>
      </w:pPr>
      <w:r w:rsidRPr="00A36996">
        <w:rPr>
          <w:rFonts w:ascii="Trebuchet MS" w:hAnsi="Trebuchet MS"/>
          <w:sz w:val="20"/>
          <w:szCs w:val="20"/>
        </w:rPr>
        <w:t xml:space="preserve">The Board of </w:t>
      </w:r>
      <w:r>
        <w:rPr>
          <w:rFonts w:ascii="Trebuchet MS" w:hAnsi="Trebuchet MS"/>
          <w:sz w:val="20"/>
          <w:szCs w:val="20"/>
        </w:rPr>
        <w:t>Ranns Construction</w:t>
      </w:r>
      <w:r w:rsidRPr="00A36996">
        <w:rPr>
          <w:rFonts w:ascii="Trebuchet MS" w:hAnsi="Trebuchet MS"/>
          <w:sz w:val="20"/>
          <w:szCs w:val="20"/>
        </w:rPr>
        <w:t xml:space="preserve"> is fully committed to ensuring that </w:t>
      </w:r>
      <w:r>
        <w:rPr>
          <w:rFonts w:ascii="Trebuchet MS" w:hAnsi="Trebuchet MS"/>
          <w:sz w:val="20"/>
          <w:szCs w:val="20"/>
        </w:rPr>
        <w:t>Ranns Construction</w:t>
      </w:r>
      <w:r w:rsidRPr="00A36996">
        <w:rPr>
          <w:rFonts w:ascii="Trebuchet MS" w:hAnsi="Trebuchet MS"/>
          <w:sz w:val="20"/>
          <w:szCs w:val="20"/>
        </w:rPr>
        <w:t xml:space="preserve"> complies both with the letter and spirit of the principles in the Alcohol and Drug Policy. For that reason, </w:t>
      </w:r>
      <w:r w:rsidR="0030341D">
        <w:rPr>
          <w:rFonts w:ascii="Trebuchet MS" w:hAnsi="Trebuchet MS"/>
          <w:sz w:val="20"/>
          <w:szCs w:val="20"/>
        </w:rPr>
        <w:t>Lee Ranns</w:t>
      </w:r>
      <w:r w:rsidRPr="00A36996">
        <w:rPr>
          <w:rFonts w:ascii="Trebuchet MS" w:hAnsi="Trebuchet MS"/>
          <w:sz w:val="20"/>
          <w:szCs w:val="20"/>
        </w:rPr>
        <w:t xml:space="preserve"> has been appointed by </w:t>
      </w:r>
      <w:r>
        <w:rPr>
          <w:rFonts w:ascii="Trebuchet MS" w:hAnsi="Trebuchet MS"/>
          <w:sz w:val="20"/>
          <w:szCs w:val="20"/>
        </w:rPr>
        <w:t>Ranns Construction</w:t>
      </w:r>
      <w:r w:rsidRPr="00A36996">
        <w:rPr>
          <w:rFonts w:ascii="Trebuchet MS" w:hAnsi="Trebuchet MS"/>
          <w:sz w:val="20"/>
          <w:szCs w:val="20"/>
        </w:rPr>
        <w:t xml:space="preserve"> with the responsibility and authority to oversee and drive our Alcohol and Drugs Policy.</w:t>
      </w:r>
    </w:p>
    <w:p w14:paraId="5E74B42E" w14:textId="77777777" w:rsidR="00C47B41" w:rsidRPr="00A36996" w:rsidRDefault="00C47B41" w:rsidP="00C47B41">
      <w:pPr>
        <w:spacing w:after="0" w:line="240" w:lineRule="auto"/>
        <w:jc w:val="both"/>
        <w:rPr>
          <w:rFonts w:ascii="Trebuchet MS" w:hAnsi="Trebuchet MS"/>
          <w:sz w:val="20"/>
          <w:szCs w:val="20"/>
        </w:rPr>
      </w:pPr>
    </w:p>
    <w:p w14:paraId="3E31204D" w14:textId="77777777" w:rsidR="00C47B41" w:rsidRPr="00A36996" w:rsidRDefault="00C47B41" w:rsidP="00C47B41">
      <w:pPr>
        <w:spacing w:after="0" w:line="240" w:lineRule="auto"/>
        <w:jc w:val="both"/>
        <w:rPr>
          <w:rFonts w:ascii="Trebuchet MS" w:hAnsi="Trebuchet MS"/>
          <w:sz w:val="20"/>
          <w:szCs w:val="20"/>
        </w:rPr>
      </w:pPr>
      <w:r w:rsidRPr="00A36996">
        <w:rPr>
          <w:rFonts w:ascii="Trebuchet MS" w:hAnsi="Trebuchet MS"/>
          <w:sz w:val="20"/>
          <w:szCs w:val="20"/>
        </w:rPr>
        <w:t xml:space="preserve">For and on behalf of </w:t>
      </w:r>
      <w:r>
        <w:rPr>
          <w:rFonts w:ascii="Trebuchet MS" w:hAnsi="Trebuchet MS"/>
          <w:sz w:val="20"/>
          <w:szCs w:val="20"/>
        </w:rPr>
        <w:t>Ranns Construction</w:t>
      </w:r>
      <w:r w:rsidRPr="00A36996">
        <w:rPr>
          <w:rFonts w:ascii="Trebuchet MS" w:hAnsi="Trebuchet MS"/>
          <w:sz w:val="20"/>
          <w:szCs w:val="20"/>
        </w:rPr>
        <w:t>,</w:t>
      </w:r>
    </w:p>
    <w:p w14:paraId="7DB110C5" w14:textId="77777777" w:rsidR="00C47B41" w:rsidRPr="00A36996" w:rsidRDefault="00C47B41" w:rsidP="00C47B41">
      <w:pPr>
        <w:spacing w:after="0" w:line="240" w:lineRule="auto"/>
        <w:jc w:val="both"/>
        <w:rPr>
          <w:rFonts w:ascii="Trebuchet MS" w:hAnsi="Trebuchet MS"/>
          <w:sz w:val="20"/>
          <w:szCs w:val="20"/>
        </w:rPr>
      </w:pPr>
      <w:r w:rsidRPr="00A36996">
        <w:rPr>
          <w:rFonts w:ascii="Trebuchet MS" w:hAnsi="Trebuchet MS"/>
          <w:sz w:val="20"/>
          <w:szCs w:val="20"/>
        </w:rPr>
        <w:tab/>
      </w:r>
    </w:p>
    <w:p w14:paraId="0CDD5DDD" w14:textId="77777777" w:rsidR="00C47B41" w:rsidRDefault="00C47B41" w:rsidP="00C47B41">
      <w:pPr>
        <w:spacing w:after="0" w:line="240" w:lineRule="auto"/>
        <w:jc w:val="both"/>
        <w:rPr>
          <w:rFonts w:ascii="Trebuchet MS" w:hAnsi="Trebuchet MS"/>
          <w:sz w:val="20"/>
          <w:szCs w:val="20"/>
        </w:rPr>
      </w:pPr>
    </w:p>
    <w:p w14:paraId="2366AA59" w14:textId="77777777" w:rsidR="00C47B41" w:rsidRDefault="00C47B41" w:rsidP="00C47B41">
      <w:pPr>
        <w:spacing w:after="0" w:line="240" w:lineRule="auto"/>
        <w:jc w:val="both"/>
        <w:rPr>
          <w:rFonts w:ascii="Trebuchet MS" w:hAnsi="Trebuchet MS"/>
          <w:sz w:val="20"/>
          <w:szCs w:val="20"/>
        </w:rPr>
      </w:pPr>
    </w:p>
    <w:p w14:paraId="34A1E19D" w14:textId="77777777" w:rsidR="00C47B41" w:rsidRPr="00A36996" w:rsidRDefault="00C47B41" w:rsidP="00C47B41">
      <w:pPr>
        <w:spacing w:after="0" w:line="240" w:lineRule="auto"/>
        <w:jc w:val="both"/>
        <w:rPr>
          <w:rFonts w:ascii="Trebuchet MS" w:hAnsi="Trebuchet M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71"/>
        <w:gridCol w:w="3911"/>
      </w:tblGrid>
      <w:tr w:rsidR="00C47B41" w14:paraId="4AC1B56A" w14:textId="77777777" w:rsidTr="00F668C1">
        <w:tc>
          <w:tcPr>
            <w:tcW w:w="6771" w:type="dxa"/>
          </w:tcPr>
          <w:p w14:paraId="4159103D" w14:textId="00561ABE" w:rsidR="00C47B41" w:rsidRPr="00A36996" w:rsidRDefault="00952F86" w:rsidP="00F668C1">
            <w:pPr>
              <w:jc w:val="both"/>
              <w:rPr>
                <w:rFonts w:ascii="Trebuchet MS" w:hAnsi="Trebuchet MS"/>
                <w:sz w:val="20"/>
                <w:szCs w:val="20"/>
              </w:rPr>
            </w:pPr>
            <w:r>
              <w:rPr>
                <w:rFonts w:ascii="Trebuchet MS" w:hAnsi="Trebuchet MS"/>
                <w:sz w:val="20"/>
                <w:szCs w:val="20"/>
              </w:rPr>
              <w:t>Lee</w:t>
            </w:r>
            <w:r w:rsidR="00C47B41">
              <w:rPr>
                <w:rFonts w:ascii="Trebuchet MS" w:hAnsi="Trebuchet MS"/>
                <w:sz w:val="20"/>
                <w:szCs w:val="20"/>
              </w:rPr>
              <w:t xml:space="preserve"> Ranns</w:t>
            </w:r>
            <w:r w:rsidR="00C47B41" w:rsidRPr="00A36996">
              <w:rPr>
                <w:rFonts w:ascii="Trebuchet MS" w:hAnsi="Trebuchet MS"/>
                <w:sz w:val="20"/>
                <w:szCs w:val="20"/>
              </w:rPr>
              <w:t xml:space="preserve"> </w:t>
            </w:r>
            <w:r w:rsidR="00C47B41" w:rsidRPr="00A36996">
              <w:rPr>
                <w:rFonts w:ascii="Trebuchet MS" w:hAnsi="Trebuchet MS"/>
                <w:sz w:val="20"/>
                <w:szCs w:val="20"/>
              </w:rPr>
              <w:tab/>
            </w:r>
          </w:p>
          <w:p w14:paraId="10D0C396" w14:textId="77777777" w:rsidR="00C47B41" w:rsidRDefault="00C47B41" w:rsidP="00F668C1">
            <w:pPr>
              <w:rPr>
                <w:rFonts w:ascii="Trebuchet MS" w:hAnsi="Trebuchet MS"/>
                <w:b/>
                <w:sz w:val="20"/>
                <w:szCs w:val="20"/>
              </w:rPr>
            </w:pPr>
            <w:r w:rsidRPr="00A36996">
              <w:rPr>
                <w:rFonts w:ascii="Trebuchet MS" w:hAnsi="Trebuchet MS"/>
                <w:sz w:val="20"/>
                <w:szCs w:val="20"/>
              </w:rPr>
              <w:t>Director</w:t>
            </w:r>
          </w:p>
        </w:tc>
        <w:tc>
          <w:tcPr>
            <w:tcW w:w="3911" w:type="dxa"/>
          </w:tcPr>
          <w:p w14:paraId="33EC19A6" w14:textId="77777777" w:rsidR="00C47B41" w:rsidRDefault="00C47B41" w:rsidP="00F668C1">
            <w:pPr>
              <w:jc w:val="right"/>
              <w:rPr>
                <w:rFonts w:ascii="Trebuchet MS" w:hAnsi="Trebuchet MS"/>
                <w:sz w:val="20"/>
                <w:szCs w:val="20"/>
              </w:rPr>
            </w:pPr>
          </w:p>
          <w:p w14:paraId="03A0CC13" w14:textId="68B6483C" w:rsidR="00C47B41" w:rsidRDefault="0069413A" w:rsidP="00F668C1">
            <w:pPr>
              <w:jc w:val="right"/>
              <w:rPr>
                <w:rFonts w:ascii="Trebuchet MS" w:hAnsi="Trebuchet MS"/>
                <w:b/>
                <w:sz w:val="20"/>
                <w:szCs w:val="20"/>
              </w:rPr>
            </w:pPr>
            <w:r>
              <w:rPr>
                <w:rFonts w:ascii="Trebuchet MS" w:hAnsi="Trebuchet MS"/>
                <w:sz w:val="20"/>
                <w:szCs w:val="20"/>
              </w:rPr>
              <w:t>Date: 27</w:t>
            </w:r>
            <w:r>
              <w:rPr>
                <w:rFonts w:ascii="Trebuchet MS" w:hAnsi="Trebuchet MS"/>
                <w:sz w:val="20"/>
                <w:szCs w:val="20"/>
                <w:vertAlign w:val="superscript"/>
              </w:rPr>
              <w:t>th</w:t>
            </w:r>
            <w:r>
              <w:rPr>
                <w:rFonts w:ascii="Trebuchet MS" w:hAnsi="Trebuchet MS"/>
                <w:sz w:val="20"/>
                <w:szCs w:val="20"/>
              </w:rPr>
              <w:t xml:space="preserve"> November 2021</w:t>
            </w:r>
          </w:p>
        </w:tc>
      </w:tr>
    </w:tbl>
    <w:p w14:paraId="4D5DF00D" w14:textId="119F1616" w:rsidR="008755A6" w:rsidRPr="00A36996" w:rsidRDefault="008755A6" w:rsidP="008755A6">
      <w:pPr>
        <w:spacing w:after="0" w:line="240" w:lineRule="auto"/>
        <w:jc w:val="both"/>
        <w:rPr>
          <w:rFonts w:ascii="Trebuchet MS" w:hAnsi="Trebuchet MS"/>
          <w:sz w:val="20"/>
          <w:szCs w:val="20"/>
        </w:rPr>
      </w:pPr>
    </w:p>
    <w:sectPr w:rsidR="008755A6" w:rsidRPr="00A36996" w:rsidSect="000D26E3">
      <w:head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A5F51" w14:textId="77777777" w:rsidR="00E26B24" w:rsidRDefault="00E26B24" w:rsidP="00A36996">
      <w:pPr>
        <w:spacing w:after="0" w:line="240" w:lineRule="auto"/>
      </w:pPr>
      <w:r>
        <w:separator/>
      </w:r>
    </w:p>
  </w:endnote>
  <w:endnote w:type="continuationSeparator" w:id="0">
    <w:p w14:paraId="14CD76FF" w14:textId="77777777" w:rsidR="00E26B24" w:rsidRDefault="00E26B24" w:rsidP="00A369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7F448" w14:textId="77777777" w:rsidR="000D26E3" w:rsidRDefault="000D26E3">
    <w:pPr>
      <w:pStyle w:val="Footer"/>
    </w:pPr>
  </w:p>
  <w:p w14:paraId="1B836AC4" w14:textId="77777777" w:rsidR="00D3380D" w:rsidRPr="00D3380D" w:rsidRDefault="00D3380D">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EEF60" w14:textId="77777777" w:rsidR="00E26B24" w:rsidRDefault="00E26B24" w:rsidP="00A36996">
      <w:pPr>
        <w:spacing w:after="0" w:line="240" w:lineRule="auto"/>
      </w:pPr>
      <w:r>
        <w:separator/>
      </w:r>
    </w:p>
  </w:footnote>
  <w:footnote w:type="continuationSeparator" w:id="0">
    <w:p w14:paraId="56D65D2E" w14:textId="77777777" w:rsidR="00E26B24" w:rsidRDefault="00E26B24" w:rsidP="00A369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6746"/>
    </w:tblGrid>
    <w:tr w:rsidR="00D74209" w14:paraId="2F862038" w14:textId="77777777" w:rsidTr="00FC5FA0">
      <w:tc>
        <w:tcPr>
          <w:tcW w:w="3936" w:type="dxa"/>
          <w:vMerge w:val="restart"/>
          <w:vAlign w:val="bottom"/>
        </w:tcPr>
        <w:p w14:paraId="64DEA3B9" w14:textId="3C4FD280" w:rsidR="00D74209" w:rsidRDefault="00C47B41" w:rsidP="00FC5FA0">
          <w:pPr>
            <w:pStyle w:val="Header"/>
            <w:spacing w:line="276" w:lineRule="auto"/>
            <w:rPr>
              <w:rFonts w:ascii="Trebuchet MS" w:hAnsi="Trebuchet MS"/>
              <w:b/>
              <w:color w:val="FF0000"/>
              <w:sz w:val="20"/>
              <w:szCs w:val="20"/>
            </w:rPr>
          </w:pPr>
          <w:r>
            <w:rPr>
              <w:rFonts w:ascii="Trebuchet MS" w:hAnsi="Trebuchet MS"/>
              <w:sz w:val="20"/>
              <w:szCs w:val="20"/>
            </w:rPr>
            <w:t>Ranns Construction</w:t>
          </w:r>
        </w:p>
      </w:tc>
      <w:tc>
        <w:tcPr>
          <w:tcW w:w="6746" w:type="dxa"/>
        </w:tcPr>
        <w:p w14:paraId="4C3BDC7A" w14:textId="77777777" w:rsidR="00D74209" w:rsidRPr="00346A1D" w:rsidRDefault="00D74209" w:rsidP="00346A1D">
          <w:pPr>
            <w:jc w:val="right"/>
            <w:rPr>
              <w:rFonts w:ascii="Trebuchet MS" w:hAnsi="Trebuchet MS"/>
              <w:b/>
              <w:sz w:val="20"/>
              <w:szCs w:val="20"/>
            </w:rPr>
          </w:pPr>
        </w:p>
      </w:tc>
    </w:tr>
    <w:tr w:rsidR="00D74209" w14:paraId="317E0B45" w14:textId="77777777" w:rsidTr="00346A1D">
      <w:tc>
        <w:tcPr>
          <w:tcW w:w="3936" w:type="dxa"/>
          <w:vMerge/>
        </w:tcPr>
        <w:p w14:paraId="478ECD66" w14:textId="77777777" w:rsidR="00D74209" w:rsidRPr="00346A1D" w:rsidRDefault="00D74209" w:rsidP="00346A1D">
          <w:pPr>
            <w:pStyle w:val="Header"/>
            <w:spacing w:line="276" w:lineRule="auto"/>
            <w:rPr>
              <w:rFonts w:ascii="Trebuchet MS" w:hAnsi="Trebuchet MS"/>
              <w:b/>
              <w:color w:val="FF0000"/>
              <w:sz w:val="20"/>
              <w:szCs w:val="20"/>
            </w:rPr>
          </w:pPr>
        </w:p>
      </w:tc>
      <w:tc>
        <w:tcPr>
          <w:tcW w:w="6746" w:type="dxa"/>
        </w:tcPr>
        <w:p w14:paraId="4C6A9FB7" w14:textId="77777777" w:rsidR="00D74209" w:rsidRPr="00346A1D" w:rsidRDefault="00D74209" w:rsidP="00346A1D">
          <w:pPr>
            <w:jc w:val="right"/>
            <w:rPr>
              <w:rFonts w:ascii="Trebuchet MS" w:hAnsi="Trebuchet MS"/>
              <w:b/>
              <w:sz w:val="20"/>
              <w:szCs w:val="20"/>
            </w:rPr>
          </w:pPr>
          <w:r w:rsidRPr="00346A1D">
            <w:rPr>
              <w:rFonts w:ascii="Trebuchet MS" w:hAnsi="Trebuchet MS"/>
              <w:b/>
              <w:sz w:val="20"/>
              <w:szCs w:val="20"/>
            </w:rPr>
            <w:t>ALCOHOL AND DRUGS POLICY STATEMENT</w:t>
          </w:r>
        </w:p>
      </w:tc>
    </w:tr>
  </w:tbl>
  <w:p w14:paraId="4B831D19" w14:textId="77777777" w:rsidR="00D3380D" w:rsidRPr="00D3380D" w:rsidRDefault="00D3380D">
    <w:pPr>
      <w:pStyle w:val="Header"/>
      <w:rPr>
        <w:sz w:val="20"/>
        <w:szCs w:val="5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AEB03" w14:textId="77777777" w:rsidR="000D26E3" w:rsidRDefault="000D26E3" w:rsidP="000D26E3">
    <w:pPr>
      <w:pStyle w:val="Header"/>
      <w:rPr>
        <w:rFonts w:ascii="Trebuchet MS" w:hAnsi="Trebuchet MS"/>
        <w:b/>
        <w:color w:val="FF0000"/>
        <w:sz w:val="52"/>
        <w:szCs w:val="52"/>
      </w:rPr>
    </w:pPr>
    <w:r w:rsidRPr="00D3380D">
      <w:rPr>
        <w:rFonts w:ascii="Trebuchet MS" w:hAnsi="Trebuchet MS"/>
        <w:b/>
        <w:color w:val="FF0000"/>
        <w:sz w:val="52"/>
        <w:szCs w:val="52"/>
      </w:rPr>
      <w:t>Company Name</w:t>
    </w:r>
  </w:p>
  <w:p w14:paraId="69F6CD0C" w14:textId="77777777" w:rsidR="00EA193D" w:rsidRPr="00EA193D" w:rsidRDefault="00EA193D">
    <w:pPr>
      <w:pStyle w:val="Header"/>
      <w:rPr>
        <w:rFonts w:ascii="Trebuchet MS" w:hAnsi="Trebuchet MS"/>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8579A"/>
    <w:multiLevelType w:val="hybridMultilevel"/>
    <w:tmpl w:val="EC565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3F4051"/>
    <w:multiLevelType w:val="hybridMultilevel"/>
    <w:tmpl w:val="60260E8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575620"/>
    <w:multiLevelType w:val="hybridMultilevel"/>
    <w:tmpl w:val="7E32C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1D2C00"/>
    <w:multiLevelType w:val="singleLevel"/>
    <w:tmpl w:val="08090001"/>
    <w:lvl w:ilvl="0">
      <w:start w:val="1"/>
      <w:numFmt w:val="bullet"/>
      <w:lvlText w:val=""/>
      <w:lvlJc w:val="left"/>
      <w:pPr>
        <w:ind w:left="720" w:hanging="360"/>
      </w:pPr>
      <w:rPr>
        <w:rFonts w:ascii="Symbol" w:hAnsi="Symbol" w:hint="default"/>
      </w:rPr>
    </w:lvl>
  </w:abstractNum>
  <w:abstractNum w:abstractNumId="4" w15:restartNumberingAfterBreak="0">
    <w:nsid w:val="0D9C5539"/>
    <w:multiLevelType w:val="hybridMultilevel"/>
    <w:tmpl w:val="8110EAA4"/>
    <w:lvl w:ilvl="0" w:tplc="08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Times New Roman"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Times New Roman"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Times New Roman"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3BF30D2"/>
    <w:multiLevelType w:val="hybridMultilevel"/>
    <w:tmpl w:val="40323F0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64237A"/>
    <w:multiLevelType w:val="hybridMultilevel"/>
    <w:tmpl w:val="882A2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025C78"/>
    <w:multiLevelType w:val="hybridMultilevel"/>
    <w:tmpl w:val="44725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C254ED"/>
    <w:multiLevelType w:val="hybridMultilevel"/>
    <w:tmpl w:val="A5DA3C8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C17558"/>
    <w:multiLevelType w:val="hybridMultilevel"/>
    <w:tmpl w:val="0A0CE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D77AEB"/>
    <w:multiLevelType w:val="hybridMultilevel"/>
    <w:tmpl w:val="9BB01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D17F19"/>
    <w:multiLevelType w:val="hybridMultilevel"/>
    <w:tmpl w:val="4A74C4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CBD0DF7"/>
    <w:multiLevelType w:val="hybridMultilevel"/>
    <w:tmpl w:val="D660CC2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BC3BCA"/>
    <w:multiLevelType w:val="hybridMultilevel"/>
    <w:tmpl w:val="F3464E1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288575D"/>
    <w:multiLevelType w:val="hybridMultilevel"/>
    <w:tmpl w:val="93D49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617F1C"/>
    <w:multiLevelType w:val="hybridMultilevel"/>
    <w:tmpl w:val="6694A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DA7E0A"/>
    <w:multiLevelType w:val="hybridMultilevel"/>
    <w:tmpl w:val="48CAF05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E853BEF"/>
    <w:multiLevelType w:val="singleLevel"/>
    <w:tmpl w:val="08090001"/>
    <w:lvl w:ilvl="0">
      <w:start w:val="1"/>
      <w:numFmt w:val="bullet"/>
      <w:lvlText w:val=""/>
      <w:lvlJc w:val="left"/>
      <w:pPr>
        <w:ind w:left="720" w:hanging="360"/>
      </w:pPr>
      <w:rPr>
        <w:rFonts w:ascii="Symbol" w:hAnsi="Symbol" w:hint="default"/>
      </w:rPr>
    </w:lvl>
  </w:abstractNum>
  <w:abstractNum w:abstractNumId="18" w15:restartNumberingAfterBreak="0">
    <w:nsid w:val="41313203"/>
    <w:multiLevelType w:val="hybridMultilevel"/>
    <w:tmpl w:val="BEBA8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492B3B"/>
    <w:multiLevelType w:val="hybridMultilevel"/>
    <w:tmpl w:val="750EF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975E19"/>
    <w:multiLevelType w:val="hybridMultilevel"/>
    <w:tmpl w:val="65C0F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347BFD"/>
    <w:multiLevelType w:val="hybridMultilevel"/>
    <w:tmpl w:val="F8243FB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E097343"/>
    <w:multiLevelType w:val="hybridMultilevel"/>
    <w:tmpl w:val="2C482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2B05DC"/>
    <w:multiLevelType w:val="hybridMultilevel"/>
    <w:tmpl w:val="07549E4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503F4D98"/>
    <w:multiLevelType w:val="hybridMultilevel"/>
    <w:tmpl w:val="106201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568A3C8F"/>
    <w:multiLevelType w:val="hybridMultilevel"/>
    <w:tmpl w:val="E1F4FD5C"/>
    <w:lvl w:ilvl="0" w:tplc="A6BE59FE">
      <w:start w:val="1"/>
      <w:numFmt w:val="bullet"/>
      <w:lvlText w:val=""/>
      <w:lvlJc w:val="left"/>
      <w:pPr>
        <w:tabs>
          <w:tab w:val="num" w:pos="720"/>
        </w:tabs>
        <w:ind w:left="720" w:hanging="360"/>
      </w:pPr>
      <w:rPr>
        <w:rFonts w:ascii="Symbol" w:hAnsi="Symbol" w:hint="default"/>
        <w:sz w:val="20"/>
      </w:rPr>
    </w:lvl>
    <w:lvl w:ilvl="1" w:tplc="08090001">
      <w:start w:val="1"/>
      <w:numFmt w:val="bullet"/>
      <w:lvlText w:val=""/>
      <w:lvlJc w:val="left"/>
      <w:pPr>
        <w:tabs>
          <w:tab w:val="num" w:pos="1440"/>
        </w:tabs>
        <w:ind w:left="1440" w:hanging="360"/>
      </w:pPr>
      <w:rPr>
        <w:rFonts w:ascii="Symbol" w:hAnsi="Symbol" w:hint="default"/>
        <w:sz w:val="20"/>
      </w:rPr>
    </w:lvl>
    <w:lvl w:ilvl="2" w:tplc="70F28DDA">
      <w:start w:val="1"/>
      <w:numFmt w:val="bullet"/>
      <w:lvlText w:val=""/>
      <w:lvlJc w:val="left"/>
      <w:pPr>
        <w:tabs>
          <w:tab w:val="num" w:pos="2160"/>
        </w:tabs>
        <w:ind w:left="2160" w:hanging="360"/>
      </w:pPr>
      <w:rPr>
        <w:rFonts w:ascii="Wingdings" w:hAnsi="Wingdings" w:hint="default"/>
        <w:sz w:val="20"/>
      </w:rPr>
    </w:lvl>
    <w:lvl w:ilvl="3" w:tplc="755A5F8C">
      <w:start w:val="1"/>
      <w:numFmt w:val="bullet"/>
      <w:lvlText w:val=""/>
      <w:lvlJc w:val="left"/>
      <w:pPr>
        <w:tabs>
          <w:tab w:val="num" w:pos="2880"/>
        </w:tabs>
        <w:ind w:left="2880" w:hanging="360"/>
      </w:pPr>
      <w:rPr>
        <w:rFonts w:ascii="Wingdings" w:hAnsi="Wingdings" w:hint="default"/>
        <w:sz w:val="20"/>
      </w:rPr>
    </w:lvl>
    <w:lvl w:ilvl="4" w:tplc="160420A8">
      <w:start w:val="1"/>
      <w:numFmt w:val="bullet"/>
      <w:lvlText w:val=""/>
      <w:lvlJc w:val="left"/>
      <w:pPr>
        <w:tabs>
          <w:tab w:val="num" w:pos="3600"/>
        </w:tabs>
        <w:ind w:left="3600" w:hanging="360"/>
      </w:pPr>
      <w:rPr>
        <w:rFonts w:ascii="Wingdings" w:hAnsi="Wingdings" w:hint="default"/>
        <w:sz w:val="20"/>
      </w:rPr>
    </w:lvl>
    <w:lvl w:ilvl="5" w:tplc="351615B6">
      <w:start w:val="1"/>
      <w:numFmt w:val="bullet"/>
      <w:lvlText w:val=""/>
      <w:lvlJc w:val="left"/>
      <w:pPr>
        <w:tabs>
          <w:tab w:val="num" w:pos="4320"/>
        </w:tabs>
        <w:ind w:left="4320" w:hanging="360"/>
      </w:pPr>
      <w:rPr>
        <w:rFonts w:ascii="Wingdings" w:hAnsi="Wingdings" w:hint="default"/>
        <w:sz w:val="20"/>
      </w:rPr>
    </w:lvl>
    <w:lvl w:ilvl="6" w:tplc="393E4F16">
      <w:start w:val="1"/>
      <w:numFmt w:val="bullet"/>
      <w:lvlText w:val=""/>
      <w:lvlJc w:val="left"/>
      <w:pPr>
        <w:tabs>
          <w:tab w:val="num" w:pos="5040"/>
        </w:tabs>
        <w:ind w:left="5040" w:hanging="360"/>
      </w:pPr>
      <w:rPr>
        <w:rFonts w:ascii="Wingdings" w:hAnsi="Wingdings" w:hint="default"/>
        <w:sz w:val="20"/>
      </w:rPr>
    </w:lvl>
    <w:lvl w:ilvl="7" w:tplc="96827494">
      <w:start w:val="1"/>
      <w:numFmt w:val="bullet"/>
      <w:lvlText w:val=""/>
      <w:lvlJc w:val="left"/>
      <w:pPr>
        <w:tabs>
          <w:tab w:val="num" w:pos="5760"/>
        </w:tabs>
        <w:ind w:left="5760" w:hanging="360"/>
      </w:pPr>
      <w:rPr>
        <w:rFonts w:ascii="Wingdings" w:hAnsi="Wingdings" w:hint="default"/>
        <w:sz w:val="20"/>
      </w:rPr>
    </w:lvl>
    <w:lvl w:ilvl="8" w:tplc="C0F88834">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28E3115"/>
    <w:multiLevelType w:val="hybridMultilevel"/>
    <w:tmpl w:val="47446E2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2FA6D06"/>
    <w:multiLevelType w:val="hybridMultilevel"/>
    <w:tmpl w:val="9D289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05041B"/>
    <w:multiLevelType w:val="hybridMultilevel"/>
    <w:tmpl w:val="5694F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AA4C6B"/>
    <w:multiLevelType w:val="hybridMultilevel"/>
    <w:tmpl w:val="E1786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92C19B7"/>
    <w:multiLevelType w:val="singleLevel"/>
    <w:tmpl w:val="08090001"/>
    <w:lvl w:ilvl="0">
      <w:start w:val="1"/>
      <w:numFmt w:val="bullet"/>
      <w:lvlText w:val=""/>
      <w:lvlJc w:val="left"/>
      <w:pPr>
        <w:ind w:left="720" w:hanging="360"/>
      </w:pPr>
      <w:rPr>
        <w:rFonts w:ascii="Symbol" w:hAnsi="Symbol" w:hint="default"/>
      </w:rPr>
    </w:lvl>
  </w:abstractNum>
  <w:abstractNum w:abstractNumId="31" w15:restartNumberingAfterBreak="0">
    <w:nsid w:val="6F4E4EE3"/>
    <w:multiLevelType w:val="hybridMultilevel"/>
    <w:tmpl w:val="4D7E5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67B244B"/>
    <w:multiLevelType w:val="hybridMultilevel"/>
    <w:tmpl w:val="F7620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6C00742"/>
    <w:multiLevelType w:val="singleLevel"/>
    <w:tmpl w:val="08090001"/>
    <w:lvl w:ilvl="0">
      <w:start w:val="1"/>
      <w:numFmt w:val="bullet"/>
      <w:lvlText w:val=""/>
      <w:lvlJc w:val="left"/>
      <w:pPr>
        <w:ind w:left="720" w:hanging="360"/>
      </w:pPr>
      <w:rPr>
        <w:rFonts w:ascii="Symbol" w:hAnsi="Symbol" w:hint="default"/>
      </w:rPr>
    </w:lvl>
  </w:abstractNum>
  <w:abstractNum w:abstractNumId="34" w15:restartNumberingAfterBreak="0">
    <w:nsid w:val="7BF111FD"/>
    <w:multiLevelType w:val="hybridMultilevel"/>
    <w:tmpl w:val="9B6A9E7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13"/>
  </w:num>
  <w:num w:numId="3">
    <w:abstractNumId w:val="21"/>
  </w:num>
  <w:num w:numId="4">
    <w:abstractNumId w:val="26"/>
  </w:num>
  <w:num w:numId="5">
    <w:abstractNumId w:val="8"/>
  </w:num>
  <w:num w:numId="6">
    <w:abstractNumId w:val="16"/>
  </w:num>
  <w:num w:numId="7">
    <w:abstractNumId w:val="17"/>
  </w:num>
  <w:num w:numId="8">
    <w:abstractNumId w:val="3"/>
  </w:num>
  <w:num w:numId="9">
    <w:abstractNumId w:val="24"/>
  </w:num>
  <w:num w:numId="10">
    <w:abstractNumId w:val="5"/>
  </w:num>
  <w:num w:numId="11">
    <w:abstractNumId w:val="34"/>
  </w:num>
  <w:num w:numId="12">
    <w:abstractNumId w:val="1"/>
  </w:num>
  <w:num w:numId="13">
    <w:abstractNumId w:val="11"/>
  </w:num>
  <w:num w:numId="14">
    <w:abstractNumId w:val="4"/>
  </w:num>
  <w:num w:numId="15">
    <w:abstractNumId w:val="1"/>
  </w:num>
  <w:num w:numId="16">
    <w:abstractNumId w:val="20"/>
  </w:num>
  <w:num w:numId="17">
    <w:abstractNumId w:val="27"/>
  </w:num>
  <w:num w:numId="18">
    <w:abstractNumId w:val="22"/>
  </w:num>
  <w:num w:numId="19">
    <w:abstractNumId w:val="28"/>
  </w:num>
  <w:num w:numId="20">
    <w:abstractNumId w:val="0"/>
  </w:num>
  <w:num w:numId="21">
    <w:abstractNumId w:val="29"/>
  </w:num>
  <w:num w:numId="22">
    <w:abstractNumId w:val="19"/>
  </w:num>
  <w:num w:numId="23">
    <w:abstractNumId w:val="18"/>
  </w:num>
  <w:num w:numId="24">
    <w:abstractNumId w:val="2"/>
  </w:num>
  <w:num w:numId="25">
    <w:abstractNumId w:val="31"/>
  </w:num>
  <w:num w:numId="26">
    <w:abstractNumId w:val="32"/>
  </w:num>
  <w:num w:numId="27">
    <w:abstractNumId w:val="9"/>
  </w:num>
  <w:num w:numId="28">
    <w:abstractNumId w:val="15"/>
  </w:num>
  <w:num w:numId="29">
    <w:abstractNumId w:val="10"/>
  </w:num>
  <w:num w:numId="30">
    <w:abstractNumId w:val="6"/>
  </w:num>
  <w:num w:numId="31">
    <w:abstractNumId w:val="12"/>
  </w:num>
  <w:num w:numId="32">
    <w:abstractNumId w:val="30"/>
  </w:num>
  <w:num w:numId="33">
    <w:abstractNumId w:val="14"/>
  </w:num>
  <w:num w:numId="34">
    <w:abstractNumId w:val="7"/>
  </w:num>
  <w:num w:numId="35">
    <w:abstractNumId w:val="33"/>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55A6"/>
    <w:rsid w:val="0000093E"/>
    <w:rsid w:val="0005489F"/>
    <w:rsid w:val="000A69A7"/>
    <w:rsid w:val="000D26E3"/>
    <w:rsid w:val="000F7C46"/>
    <w:rsid w:val="0012605D"/>
    <w:rsid w:val="00253DAC"/>
    <w:rsid w:val="00261E84"/>
    <w:rsid w:val="002629AE"/>
    <w:rsid w:val="002B1AE8"/>
    <w:rsid w:val="0030341D"/>
    <w:rsid w:val="00306627"/>
    <w:rsid w:val="00346A1D"/>
    <w:rsid w:val="00397575"/>
    <w:rsid w:val="004E08B4"/>
    <w:rsid w:val="005F4FB4"/>
    <w:rsid w:val="00631DEB"/>
    <w:rsid w:val="0065705C"/>
    <w:rsid w:val="00686345"/>
    <w:rsid w:val="0069413A"/>
    <w:rsid w:val="007736E6"/>
    <w:rsid w:val="0081741F"/>
    <w:rsid w:val="008755A6"/>
    <w:rsid w:val="00885CF2"/>
    <w:rsid w:val="0091118B"/>
    <w:rsid w:val="00952F86"/>
    <w:rsid w:val="009E2749"/>
    <w:rsid w:val="00A34D8B"/>
    <w:rsid w:val="00A36996"/>
    <w:rsid w:val="00BA1929"/>
    <w:rsid w:val="00C47B41"/>
    <w:rsid w:val="00CD25C9"/>
    <w:rsid w:val="00D07CDC"/>
    <w:rsid w:val="00D3380D"/>
    <w:rsid w:val="00D74209"/>
    <w:rsid w:val="00DF7A7D"/>
    <w:rsid w:val="00E02F04"/>
    <w:rsid w:val="00E26B24"/>
    <w:rsid w:val="00EA193D"/>
    <w:rsid w:val="00FC5F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6AC5A5F"/>
  <w15:docId w15:val="{4770A0F1-38C6-494B-8B22-6763F0823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7B41"/>
  </w:style>
  <w:style w:type="paragraph" w:styleId="Heading1">
    <w:name w:val="heading 1"/>
    <w:basedOn w:val="Normal"/>
    <w:next w:val="Normal"/>
    <w:link w:val="Heading1Char"/>
    <w:qFormat/>
    <w:rsid w:val="008755A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755A6"/>
    <w:rPr>
      <w:rFonts w:asciiTheme="majorHAnsi" w:eastAsiaTheme="majorEastAsia" w:hAnsiTheme="majorHAnsi" w:cstheme="majorBidi"/>
      <w:b/>
      <w:bCs/>
      <w:color w:val="365F91" w:themeColor="accent1" w:themeShade="BF"/>
      <w:sz w:val="28"/>
      <w:szCs w:val="28"/>
    </w:rPr>
  </w:style>
  <w:style w:type="paragraph" w:styleId="Caption">
    <w:name w:val="caption"/>
    <w:basedOn w:val="Normal"/>
    <w:next w:val="Normal"/>
    <w:semiHidden/>
    <w:unhideWhenUsed/>
    <w:qFormat/>
    <w:rsid w:val="008755A6"/>
    <w:pPr>
      <w:widowControl w:val="0"/>
      <w:autoSpaceDE w:val="0"/>
      <w:autoSpaceDN w:val="0"/>
      <w:adjustRightInd w:val="0"/>
      <w:spacing w:before="300" w:after="0" w:line="240" w:lineRule="auto"/>
      <w:jc w:val="center"/>
    </w:pPr>
    <w:rPr>
      <w:rFonts w:ascii="Times New Roman" w:eastAsia="Times New Roman" w:hAnsi="Times New Roman" w:cs="Times New Roman"/>
      <w:color w:val="800000"/>
      <w:sz w:val="40"/>
      <w:szCs w:val="72"/>
      <w:lang w:val="en-US"/>
    </w:rPr>
  </w:style>
  <w:style w:type="paragraph" w:styleId="BodyText">
    <w:name w:val="Body Text"/>
    <w:basedOn w:val="Normal"/>
    <w:link w:val="BodyTextChar"/>
    <w:unhideWhenUsed/>
    <w:rsid w:val="008755A6"/>
    <w:pPr>
      <w:spacing w:after="0" w:line="240" w:lineRule="auto"/>
    </w:pPr>
    <w:rPr>
      <w:rFonts w:ascii="Times New Roman" w:eastAsia="Times New Roman" w:hAnsi="Times New Roman" w:cs="Times New Roman"/>
      <w:sz w:val="28"/>
      <w:szCs w:val="24"/>
    </w:rPr>
  </w:style>
  <w:style w:type="character" w:customStyle="1" w:styleId="BodyTextChar">
    <w:name w:val="Body Text Char"/>
    <w:basedOn w:val="DefaultParagraphFont"/>
    <w:link w:val="BodyText"/>
    <w:rsid w:val="008755A6"/>
    <w:rPr>
      <w:rFonts w:ascii="Times New Roman" w:eastAsia="Times New Roman" w:hAnsi="Times New Roman" w:cs="Times New Roman"/>
      <w:sz w:val="28"/>
      <w:szCs w:val="24"/>
    </w:rPr>
  </w:style>
  <w:style w:type="paragraph" w:styleId="ListParagraph">
    <w:name w:val="List Paragraph"/>
    <w:basedOn w:val="Normal"/>
    <w:uiPriority w:val="34"/>
    <w:qFormat/>
    <w:rsid w:val="000F7C46"/>
    <w:pPr>
      <w:ind w:left="720"/>
      <w:contextualSpacing/>
    </w:pPr>
  </w:style>
  <w:style w:type="paragraph" w:styleId="BodyText2">
    <w:name w:val="Body Text 2"/>
    <w:basedOn w:val="Normal"/>
    <w:link w:val="BodyText2Char"/>
    <w:uiPriority w:val="99"/>
    <w:semiHidden/>
    <w:unhideWhenUsed/>
    <w:rsid w:val="00A36996"/>
    <w:pPr>
      <w:spacing w:after="120" w:line="480" w:lineRule="auto"/>
    </w:pPr>
  </w:style>
  <w:style w:type="character" w:customStyle="1" w:styleId="BodyText2Char">
    <w:name w:val="Body Text 2 Char"/>
    <w:basedOn w:val="DefaultParagraphFont"/>
    <w:link w:val="BodyText2"/>
    <w:uiPriority w:val="99"/>
    <w:semiHidden/>
    <w:rsid w:val="00A36996"/>
  </w:style>
  <w:style w:type="paragraph" w:styleId="Header">
    <w:name w:val="header"/>
    <w:basedOn w:val="Normal"/>
    <w:link w:val="HeaderChar"/>
    <w:uiPriority w:val="99"/>
    <w:unhideWhenUsed/>
    <w:rsid w:val="00A369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6996"/>
  </w:style>
  <w:style w:type="paragraph" w:styleId="Footer">
    <w:name w:val="footer"/>
    <w:basedOn w:val="Normal"/>
    <w:link w:val="FooterChar"/>
    <w:uiPriority w:val="99"/>
    <w:unhideWhenUsed/>
    <w:rsid w:val="00A369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6996"/>
  </w:style>
  <w:style w:type="paragraph" w:styleId="BalloonText">
    <w:name w:val="Balloon Text"/>
    <w:basedOn w:val="Normal"/>
    <w:link w:val="BalloonTextChar"/>
    <w:uiPriority w:val="99"/>
    <w:semiHidden/>
    <w:unhideWhenUsed/>
    <w:rsid w:val="00A369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6996"/>
    <w:rPr>
      <w:rFonts w:ascii="Tahoma" w:hAnsi="Tahoma" w:cs="Tahoma"/>
      <w:sz w:val="16"/>
      <w:szCs w:val="16"/>
    </w:rPr>
  </w:style>
  <w:style w:type="table" w:styleId="TableGrid">
    <w:name w:val="Table Grid"/>
    <w:basedOn w:val="TableNormal"/>
    <w:uiPriority w:val="59"/>
    <w:rsid w:val="00EA19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838394">
      <w:bodyDiv w:val="1"/>
      <w:marLeft w:val="0"/>
      <w:marRight w:val="0"/>
      <w:marTop w:val="0"/>
      <w:marBottom w:val="0"/>
      <w:divBdr>
        <w:top w:val="none" w:sz="0" w:space="0" w:color="auto"/>
        <w:left w:val="none" w:sz="0" w:space="0" w:color="auto"/>
        <w:bottom w:val="none" w:sz="0" w:space="0" w:color="auto"/>
        <w:right w:val="none" w:sz="0" w:space="0" w:color="auto"/>
      </w:divBdr>
    </w:div>
    <w:div w:id="359820617">
      <w:bodyDiv w:val="1"/>
      <w:marLeft w:val="0"/>
      <w:marRight w:val="0"/>
      <w:marTop w:val="0"/>
      <w:marBottom w:val="0"/>
      <w:divBdr>
        <w:top w:val="none" w:sz="0" w:space="0" w:color="auto"/>
        <w:left w:val="none" w:sz="0" w:space="0" w:color="auto"/>
        <w:bottom w:val="none" w:sz="0" w:space="0" w:color="auto"/>
        <w:right w:val="none" w:sz="0" w:space="0" w:color="auto"/>
      </w:divBdr>
    </w:div>
    <w:div w:id="385184330">
      <w:bodyDiv w:val="1"/>
      <w:marLeft w:val="0"/>
      <w:marRight w:val="0"/>
      <w:marTop w:val="0"/>
      <w:marBottom w:val="0"/>
      <w:divBdr>
        <w:top w:val="none" w:sz="0" w:space="0" w:color="auto"/>
        <w:left w:val="none" w:sz="0" w:space="0" w:color="auto"/>
        <w:bottom w:val="none" w:sz="0" w:space="0" w:color="auto"/>
        <w:right w:val="none" w:sz="0" w:space="0" w:color="auto"/>
      </w:divBdr>
    </w:div>
    <w:div w:id="426662365">
      <w:bodyDiv w:val="1"/>
      <w:marLeft w:val="0"/>
      <w:marRight w:val="0"/>
      <w:marTop w:val="0"/>
      <w:marBottom w:val="0"/>
      <w:divBdr>
        <w:top w:val="none" w:sz="0" w:space="0" w:color="auto"/>
        <w:left w:val="none" w:sz="0" w:space="0" w:color="auto"/>
        <w:bottom w:val="none" w:sz="0" w:space="0" w:color="auto"/>
        <w:right w:val="none" w:sz="0" w:space="0" w:color="auto"/>
      </w:divBdr>
    </w:div>
    <w:div w:id="1389452577">
      <w:bodyDiv w:val="1"/>
      <w:marLeft w:val="0"/>
      <w:marRight w:val="0"/>
      <w:marTop w:val="0"/>
      <w:marBottom w:val="0"/>
      <w:divBdr>
        <w:top w:val="none" w:sz="0" w:space="0" w:color="auto"/>
        <w:left w:val="none" w:sz="0" w:space="0" w:color="auto"/>
        <w:bottom w:val="none" w:sz="0" w:space="0" w:color="auto"/>
        <w:right w:val="none" w:sz="0" w:space="0" w:color="auto"/>
      </w:divBdr>
    </w:div>
    <w:div w:id="1560432686">
      <w:bodyDiv w:val="1"/>
      <w:marLeft w:val="0"/>
      <w:marRight w:val="0"/>
      <w:marTop w:val="0"/>
      <w:marBottom w:val="0"/>
      <w:divBdr>
        <w:top w:val="none" w:sz="0" w:space="0" w:color="auto"/>
        <w:left w:val="none" w:sz="0" w:space="0" w:color="auto"/>
        <w:bottom w:val="none" w:sz="0" w:space="0" w:color="auto"/>
        <w:right w:val="none" w:sz="0" w:space="0" w:color="auto"/>
      </w:divBdr>
    </w:div>
    <w:div w:id="2113429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63CA22DA0B0584A9A77E80DDD68C8C0" ma:contentTypeVersion="13" ma:contentTypeDescription="Create a new document." ma:contentTypeScope="" ma:versionID="bebfcdadbc7d1506b95d21c32e349575">
  <xsd:schema xmlns:xsd="http://www.w3.org/2001/XMLSchema" xmlns:xs="http://www.w3.org/2001/XMLSchema" xmlns:p="http://schemas.microsoft.com/office/2006/metadata/properties" xmlns:ns2="2354bb56-a3ab-40af-ac80-6f936362d7a0" xmlns:ns3="f7679174-5317-47cc-b9cb-1829eb4215be" targetNamespace="http://schemas.microsoft.com/office/2006/metadata/properties" ma:root="true" ma:fieldsID="ec79eb757ad6fcf36a70bd9683b4c3a1" ns2:_="" ns3:_="">
    <xsd:import namespace="2354bb56-a3ab-40af-ac80-6f936362d7a0"/>
    <xsd:import namespace="f7679174-5317-47cc-b9cb-1829eb4215b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54bb56-a3ab-40af-ac80-6f936362d7a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7679174-5317-47cc-b9cb-1829eb4215b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6CB46F-3C24-4EA9-98B9-8104030AD9B2}">
  <ds:schemaRefs>
    <ds:schemaRef ds:uri="http://schemas.microsoft.com/sharepoint/v3/contenttype/forms"/>
  </ds:schemaRefs>
</ds:datastoreItem>
</file>

<file path=customXml/itemProps2.xml><?xml version="1.0" encoding="utf-8"?>
<ds:datastoreItem xmlns:ds="http://schemas.openxmlformats.org/officeDocument/2006/customXml" ds:itemID="{09878AF0-E2AA-42EF-B1EC-8EF9F4EA50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54bb56-a3ab-40af-ac80-6f936362d7a0"/>
    <ds:schemaRef ds:uri="f7679174-5317-47cc-b9cb-1829eb4215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780F59-9CE1-44DB-B1FD-E8A317EB444A}">
  <ds:schemaRefs>
    <ds:schemaRef ds:uri="http://schemas.openxmlformats.org/officeDocument/2006/bibliography"/>
  </ds:schemaRefs>
</ds:datastoreItem>
</file>

<file path=customXml/itemProps4.xml><?xml version="1.0" encoding="utf-8"?>
<ds:datastoreItem xmlns:ds="http://schemas.openxmlformats.org/officeDocument/2006/customXml" ds:itemID="{37C5FE70-7A3D-498A-BA3C-436A139903D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451</Words>
  <Characters>2577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Elisabeth Clark</dc:creator>
  <cp:lastModifiedBy>Ranns Administration</cp:lastModifiedBy>
  <cp:revision>7</cp:revision>
  <cp:lastPrinted>2018-04-23T09:43:00Z</cp:lastPrinted>
  <dcterms:created xsi:type="dcterms:W3CDTF">2018-12-20T11:11:00Z</dcterms:created>
  <dcterms:modified xsi:type="dcterms:W3CDTF">2021-12-10T08:52:00Z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0x010100863CA22DA0B0584A9A77E80DDD68C8C0</vt:lpwstr>
  </property>
</Properties>
</file>